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4"/>
        <w:gridCol w:w="187"/>
        <w:gridCol w:w="187"/>
        <w:gridCol w:w="997"/>
        <w:gridCol w:w="997"/>
        <w:gridCol w:w="997"/>
        <w:gridCol w:w="997"/>
        <w:gridCol w:w="997"/>
        <w:gridCol w:w="997"/>
      </w:tblGrid>
      <w:tr w:rsidR="005F2757" w:rsidRPr="005F2757" w:rsidTr="005F2757">
        <w:trPr>
          <w:trHeight w:val="300"/>
          <w:tblCellSpacing w:w="0" w:type="dxa"/>
        </w:trPr>
        <w:tc>
          <w:tcPr>
            <w:tcW w:w="2880" w:type="dxa"/>
            <w:gridSpan w:val="3"/>
            <w:vAlign w:val="center"/>
            <w:hideMark/>
          </w:tcPr>
          <w:p w:rsidR="005F2757" w:rsidRPr="00057102" w:rsidRDefault="00057102" w:rsidP="00057102">
            <w:pPr>
              <w:pStyle w:val="Bezmezer"/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</w:pPr>
            <w:r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 xml:space="preserve">Čočkové </w:t>
            </w:r>
            <w:proofErr w:type="spellStart"/>
            <w:r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>biftečky</w:t>
            </w:r>
            <w:proofErr w:type="spellEnd"/>
            <w:r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 xml:space="preserve"> </w:t>
            </w:r>
            <w:r w:rsidR="005F2757"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>s</w:t>
            </w:r>
            <w:r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> </w:t>
            </w:r>
            <w:r w:rsidR="005F2757" w:rsidRPr="00057102">
              <w:rPr>
                <w:rFonts w:ascii="Times New Roman" w:hAnsi="Times New Roman" w:cs="Times New Roman"/>
                <w:b/>
                <w:sz w:val="28"/>
                <w:szCs w:val="28"/>
                <w:lang w:eastAsia="cs-CZ"/>
              </w:rPr>
              <w:t>květákem</w:t>
            </w:r>
          </w:p>
          <w:p w:rsidR="00057102" w:rsidRPr="00057102" w:rsidRDefault="00057102" w:rsidP="00057102">
            <w:pPr>
              <w:pStyle w:val="Bezmezer"/>
              <w:rPr>
                <w:rFonts w:ascii="Times New Roman" w:eastAsia="Times New Roman" w:hAnsi="Times New Roman" w:cs="Times New Roman"/>
                <w:bCs/>
                <w:u w:val="single"/>
                <w:lang w:eastAsia="cs-CZ"/>
              </w:rPr>
            </w:pPr>
          </w:p>
          <w:p w:rsidR="00057102" w:rsidRPr="00057102" w:rsidRDefault="00057102" w:rsidP="00057102">
            <w:pPr>
              <w:pStyle w:val="Bezmezer"/>
              <w:rPr>
                <w:rFonts w:ascii="Times New Roman" w:eastAsia="Times New Roman" w:hAnsi="Times New Roman" w:cs="Times New Roman"/>
                <w:bCs/>
                <w:u w:val="single"/>
                <w:lang w:eastAsia="cs-CZ"/>
              </w:rPr>
            </w:pPr>
          </w:p>
          <w:p w:rsidR="00057102" w:rsidRPr="00057102" w:rsidRDefault="00057102" w:rsidP="00057102">
            <w:pPr>
              <w:pStyle w:val="Bezmezer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lang w:eastAsia="cs-CZ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200 g čočka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Den předem namočenou čočku uvaříme s bobkovým </w:t>
            </w:r>
            <w:proofErr w:type="gram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</w:t>
            </w:r>
            <w:proofErr w:type="gram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900 g květák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spell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poloměkka</w:t>
            </w:r>
            <w:proofErr w:type="spell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scedíme. Očištěný květák uvaříme do </w:t>
            </w:r>
            <w:proofErr w:type="spell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poloměkka</w:t>
            </w:r>
            <w:proofErr w:type="spell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 ks vejce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vyjmeme a po zchladnutí posekáme na malé kousky. 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80 g mouka hladká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Smícháme uvařenou čočku, květák, na </w:t>
            </w:r>
            <w:proofErr w:type="spell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drobno</w:t>
            </w:r>
            <w:proofErr w:type="spell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nakrájenou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80 g mouka celozrnná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cibuli, přidáme vejce, mouku, dochutíme kořením, česnekem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 g cibule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utřeným se solí a vše zlehka promícháme. Z připravené hmoty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 g česnek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tvoříme placičky, které smažíme po obou stranách do zlatova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300 tuk na smažení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6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nebo </w:t>
            </w:r>
            <w:proofErr w:type="spell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biftečky</w:t>
            </w:r>
            <w:proofErr w:type="spell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na horní straně potřeme olejem a opékáme </w:t>
            </w:r>
            <w:proofErr w:type="gram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na</w:t>
            </w:r>
            <w:proofErr w:type="gram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 ks bobkový list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vymazaném</w:t>
            </w:r>
            <w:proofErr w:type="gramEnd"/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plechu v troubě.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muškátový oříšek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Příloha: bramborová kaše, zeleninový salát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pStyle w:val="Bezmez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5F2757" w:rsidRPr="00057102" w:rsidTr="005F2757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5710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sůl</w:t>
            </w: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5F2757" w:rsidRPr="00057102" w:rsidRDefault="005F2757" w:rsidP="000571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A40761" w:rsidRDefault="00A40761">
      <w:pPr>
        <w:rPr>
          <w:rFonts w:ascii="Times New Roman" w:hAnsi="Times New Roman" w:cs="Times New Roman"/>
          <w:sz w:val="24"/>
          <w:szCs w:val="24"/>
        </w:rPr>
      </w:pPr>
    </w:p>
    <w:p w:rsidR="00057102" w:rsidRPr="00057102" w:rsidRDefault="0005710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2757" w:rsidRPr="005F2757" w:rsidRDefault="00057102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cs-CZ"/>
        </w:rPr>
        <w:drawing>
          <wp:inline distT="0" distB="0" distL="0" distR="0">
            <wp:extent cx="4874260" cy="3999230"/>
            <wp:effectExtent l="0" t="0" r="2540" b="1270"/>
            <wp:docPr id="1" name="Obrázek 1" descr="C:\Users\pavel.micunek\Desktop\stravování\fotky\Čočkové biftečky s květákem, bramborová kaš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Čočkové biftečky s květákem, bramborová kaš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399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757" w:rsidRDefault="005F2757" w:rsidP="005F2757">
      <w:pPr>
        <w:spacing w:after="240" w:line="240" w:lineRule="auto"/>
      </w:pPr>
    </w:p>
    <w:p w:rsidR="005F2757" w:rsidRPr="005F2757" w:rsidRDefault="005F2757"/>
    <w:sectPr w:rsidR="005F2757" w:rsidRPr="005F2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757"/>
    <w:rsid w:val="00057102"/>
    <w:rsid w:val="00077DC9"/>
    <w:rsid w:val="005F2757"/>
    <w:rsid w:val="00A4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5710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71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5710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71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6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49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82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85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Slabíková</dc:creator>
  <cp:lastModifiedBy>Pavel Mičunek</cp:lastModifiedBy>
  <cp:revision>4</cp:revision>
  <dcterms:created xsi:type="dcterms:W3CDTF">2015-11-09T12:40:00Z</dcterms:created>
  <dcterms:modified xsi:type="dcterms:W3CDTF">2017-10-23T06:48:00Z</dcterms:modified>
</cp:coreProperties>
</file>